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Coordenação Regional e Serviços Públicos, Sr. Jéferson Timóteo de Lima, para que seja realizado o serviço de TAPA BURACO, na Rua Santa Margarida – Ponte dos Carvalhos -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necessária, tendo em vista que as chuvas foram muito fortes em nossa região, e com a quantidade de água, as ruas ficaram alagadas e os asfaltos rompidos abrindo assim enormes buracos nas avenidas e ruas, dificultando o tráfego de veículos que é contante na rua. Essa restruturação trará qualidade, tranquilidade, a população que precisam trafegar com seus carros nas ruas e avenidas. 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Sala das Sessões, 2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 de junho de 2022.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  <w:r>
        <w:br w:type="page"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7000240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9480" cy="367560"/>
                        <a:chOff x="-426600" y="1800"/>
                        <a:chExt cx="699948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948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713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1.15pt;height:28.95pt" coordorigin="-672,3" coordsize="11023,579">
              <v:rect id="shape_0" path="m0,0l-2147483645,0l-2147483645,-2147483646l0,-2147483646xe" stroked="f" o:allowincell="f" style="position:absolute;left:-672;top:25;width:11022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61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5455" cy="119570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4800" cy="1195200"/>
                        <a:chOff x="-351720" y="-351720"/>
                        <a:chExt cx="6814800" cy="1195200"/>
                      </a:xfrm>
                    </wpg:grpSpPr>
                    <wps:wsp>
                      <wps:cNvSpPr/>
                      <wps:spPr>
                        <a:xfrm>
                          <a:off x="1112400" y="345600"/>
                          <a:ext cx="57024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6200" cy="1155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5480"/>
                          <a:ext cx="3455640" cy="114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6pt;height:94.1pt" coordorigin="-554,-554" coordsize="10732,1882">
              <v:rect id="shape_0" path="m0,0l-2147483645,0l-2147483645,-2147483646l0,-2147483646xe" stroked="f" o:allowincell="f" style="position:absolute;left:1198;top:-10;width:8979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2;height:1818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4;width:5441;height:180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LibreOffice/7.2.5.2$Windows_X86_64 LibreOffice_project/499f9727c189e6ef3471021d6132d4c694f357e5</Application>
  <AppVersion>15.0000</AppVersion>
  <Pages>2</Pages>
  <Words>148</Words>
  <Characters>782</Characters>
  <CharactersWithSpaces>931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2022-06-28T11:07:23Z</dcterms:modified>
  <cp:revision>20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