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sz w:val="28"/>
          <w:szCs w:val="28"/>
        </w:rPr>
        <w:t>INDICAÇÃO Nº:          / 202</w:t>
      </w:r>
      <w:r>
        <w:rPr>
          <w:rFonts w:ascii="Arial" w:hAnsi="Arial"/>
          <w:sz w:val="28"/>
          <w:szCs w:val="28"/>
        </w:rPr>
        <w:t>2</w:t>
      </w:r>
    </w:p>
    <w:p>
      <w:pPr>
        <w:pStyle w:val="Normal"/>
        <w:spacing w:lineRule="auto" w:line="36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ascii="Arial" w:hAnsi="Arial"/>
        </w:rPr>
        <w:t xml:space="preserve">Indicamos à Mesa, ouvido o Plenário e cumpridas as formalidades regimentais, que solicite à Secretaria Municipal de Coordenação Regional e Serviços Públicos atenção especial, no sentido de realizar obras de capinação, </w:t>
      </w:r>
      <w:bookmarkStart w:id="0" w:name="__DdeLink__19_3838513930"/>
      <w:r>
        <w:rPr>
          <w:rFonts w:ascii="Arial" w:hAnsi="Arial"/>
        </w:rPr>
        <w:t xml:space="preserve">drenagem e pavimentação na Rua </w:t>
      </w:r>
      <w:r>
        <w:rPr>
          <w:rFonts w:ascii="Arial" w:hAnsi="Arial"/>
        </w:rPr>
        <w:t>do Apogeu, Pontezinha.</w:t>
      </w:r>
      <w:bookmarkEnd w:id="0"/>
    </w:p>
    <w:p>
      <w:pPr>
        <w:pStyle w:val="Normal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JUSTIFICATIVA </w:t>
      </w:r>
    </w:p>
    <w:p>
      <w:pPr>
        <w:pStyle w:val="Normal"/>
        <w:spacing w:lineRule="auto" w:line="36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ab/>
        <w:t xml:space="preserve"> A ausência de pavimentação e drenagem no referido logradouro traz condições precárias de acesso aos moradores e ao público em geral, bem como dificulta a mobilidade de veículos na região. Dessa forma, faz-se necessária a implementação da obra em destaque, como forma de melhorar a qualidade de vida dos munícipes desta localidade e dar-lhes a merecida dignidade pretendida.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</w:rPr>
        <w:t xml:space="preserve">Sala das Sessões, </w:t>
      </w:r>
      <w:r>
        <w:rPr>
          <w:rFonts w:ascii="Arial" w:hAnsi="Arial"/>
        </w:rPr>
        <w:t>07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fevereiro</w:t>
      </w:r>
      <w:r>
        <w:rPr>
          <w:rFonts w:ascii="Arial" w:hAnsi="Arial"/>
        </w:rPr>
        <w:t xml:space="preserve"> de 202</w:t>
      </w:r>
      <w:r>
        <w:rPr>
          <w:rFonts w:ascii="Arial" w:hAnsi="Arial"/>
        </w:rPr>
        <w:t>2</w:t>
      </w:r>
      <w:r>
        <w:rPr>
          <w:rFonts w:ascii="Arial" w:hAnsi="Arial"/>
        </w:rPr>
        <w:t xml:space="preserve">. </w:t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center"/>
        <w:rPr/>
      </w:pPr>
      <w:r>
        <w:rPr>
          <w:rFonts w:eastAsia="Arial" w:ascii="Arial" w:hAnsi="Arial"/>
          <w:b/>
          <w:sz w:val="28"/>
          <w:szCs w:val="28"/>
        </w:rPr>
        <w:t>Maria Tereza Claudina de Araújo Silva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</w:rPr>
        <w:t>Vereadora</w:t>
      </w:r>
    </w:p>
    <w:p>
      <w:pPr>
        <w:pStyle w:val="Normal"/>
        <w:spacing w:lineRule="auto" w:line="36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rFonts w:eastAsia="Arial" w:ascii="Arial" w:hAnsi="Arial"/>
          <w:b/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88" w:right="1130" w:gutter="0" w:header="1134" w:top="2317" w:footer="0" w:bottom="1409"/>
      <w:pgNumType w:fmt="decimal"/>
      <w:formProt w:val="false"/>
      <w:textDirection w:val="lrTb"/>
      <w:docGrid w:type="default" w:linePitch="60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auto"/>
    <w:pitch w:val="default"/>
  </w:font>
  <w:font w:name="Arial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2" wp14:anchorId="388E8E4D">
              <wp:simplePos x="0" y="0"/>
              <wp:positionH relativeFrom="column">
                <wp:posOffset>-711835</wp:posOffset>
              </wp:positionH>
              <wp:positionV relativeFrom="paragraph">
                <wp:posOffset>10795</wp:posOffset>
              </wp:positionV>
              <wp:extent cx="7144385" cy="1013460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840" cy="1012680"/>
                        <a:chOff x="-711720" y="10800"/>
                        <a:chExt cx="7143840" cy="1012680"/>
                      </a:xfrm>
                    </wpg:grpSpPr>
                    <wps:wsp>
                      <wps:cNvSpPr/>
                      <wps:spPr>
                        <a:xfrm>
                          <a:off x="1167120" y="300960"/>
                          <a:ext cx="5976720" cy="581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right"/>
                              <w:rPr/>
                            </w:pPr>
                            <w:r>
                              <w:rPr>
                                <w:sz w:val="36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36"/>
                                <w:bCs/>
                                <w:iCs w:val="false"/>
                                <w:smallCaps w:val="false"/>
                                <w:caps w:val="false"/>
                                <w:rFonts w:ascii="Cambria" w:hAnsi="Cambria" w:eastAsia="Microsoft YaHei"/>
                                <w:color w:val="000000"/>
                              </w:rPr>
                              <w:t>CÂMARA MUNICIPAL DO CABO DE SANTOAGOSTINHO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right"/>
                              <w:rPr/>
                            </w:pPr>
                            <w:r>
                              <w:rPr>
                                <w:sz w:val="30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30"/>
                                <w:bCs/>
                                <w:iCs w:val="false"/>
                                <w:smallCaps w:val="false"/>
                                <w:caps w:val="false"/>
                                <w:rFonts w:ascii="Cambria" w:hAnsi="Cambria" w:eastAsia="Microsoft YaHei"/>
                                <w:color w:val="000000"/>
                              </w:rPr>
                              <w:t xml:space="preserve">      CASA VICENTE MENDES </w:t>
                            </w:r>
                          </w:p>
                        </w:txbxContent>
                      </wps:txbx>
                      <wps:bodyPr lIns="90000" rIns="90000" tIns="45000" bIns="45000" anchor="t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0" name="Imagem 3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66960" cy="1012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318320" y="642600"/>
                          <a:ext cx="3626640" cy="104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56.05pt;margin-top:0.85pt;width:562.5pt;height:79.75pt" coordorigin="-1121,17" coordsize="11250,1595">
              <v:rect id="shape_0" ID="Retângulo 2" path="m0,0l-2147483645,0l-2147483645,-2147483646l0,-2147483646xe" stroked="f" o:allowincell="f" style="position:absolute;left:717;top:491;width:9411;height:915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sz w:val="36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36"/>
                          <w:bCs/>
                          <w:iCs w:val="false"/>
                          <w:smallCaps w:val="false"/>
                          <w:caps w:val="false"/>
                          <w:rFonts w:ascii="Cambria" w:hAnsi="Cambria" w:eastAsia="Microsoft YaHei"/>
                          <w:color w:val="000000"/>
                        </w:rPr>
                        <w:t>CÂMARA MUNICIPAL DO CABO DE SANTOAGOSTINHO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sz w:val="30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30"/>
                          <w:bCs/>
                          <w:iCs w:val="false"/>
                          <w:smallCaps w:val="false"/>
                          <w:caps w:val="false"/>
                          <w:rFonts w:ascii="Cambria" w:hAnsi="Cambria" w:eastAsia="Microsoft YaHei"/>
                          <w:color w:val="000000"/>
                        </w:rPr>
                        <w:t xml:space="preserve">      CASA VICENTE MENDES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3" stroked="f" o:allowincell="f" style="position:absolute;left:-1121;top:17;width:1522;height:1594;mso-wrap-style:none;v-text-anchor:middle" type="_x0000_t75">
                <v:imagedata r:id="rId1" o:detectmouseclick="t"/>
                <v:stroke color="#3465a4" joinstyle="round" endcap="flat"/>
                <w10:wrap type="none"/>
              </v:shape>
              <v:rect id="shape_0" ID="Retângulo 4" path="m0,0l-2147483645,0l-2147483645,-2147483646l0,-2147483646xe" fillcolor="white" stroked="t" o:allowincell="f" style="position:absolute;left:955;top:1029;width:5710;height:164;mso-wrap-style:none;v-text-anchor:middle">
                <v:fill o:detectmouseclick="t" color2="black"/>
                <v:stroke color="white" joinstyle="round" endcap="flat"/>
                <w10:wrap type="none"/>
              </v:rect>
            </v:group>
          </w:pict>
        </mc:Fallback>
      </mc:AlternateContent>
      <mc:AlternateContent>
        <mc:Choice Requires="wpg">
          <w:drawing>
            <wp:anchor behindDoc="1" distT="0" distB="0" distL="0" distR="0" simplePos="0" locked="0" layoutInCell="0" allowOverlap="1" relativeHeight="3" wp14:anchorId="293E6097">
              <wp:simplePos x="0" y="0"/>
              <wp:positionH relativeFrom="column">
                <wp:posOffset>-562610</wp:posOffset>
              </wp:positionH>
              <wp:positionV relativeFrom="paragraph">
                <wp:posOffset>8487410</wp:posOffset>
              </wp:positionV>
              <wp:extent cx="6993890" cy="367665"/>
              <wp:effectExtent l="0" t="0" r="0" b="0"/>
              <wp:wrapNone/>
              <wp:docPr id="2" name="Forma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3360" cy="367200"/>
                        <a:chOff x="-562680" y="8487360"/>
                        <a:chExt cx="6993360" cy="367200"/>
                      </a:xfrm>
                    </wpg:grpSpPr>
                    <wps:wsp>
                      <wps:cNvSpPr/>
                      <wps:spPr>
                        <a:xfrm>
                          <a:off x="0" y="14040"/>
                          <a:ext cx="6993360" cy="353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8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Arial" w:hAnsi="Arial" w:eastAsia="Microsoft YaHei"/>
                                <w:color w:val="000000"/>
                              </w:rPr>
                              <w:t>Rua Tenente Manuel Barbosa da Silva, 131, Centro, Cabo de Santo Agostinho - PE – CEP: 54510-905 – CNPJ: 08.147.415/0001-02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8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Arial" w:hAnsi="Arial" w:eastAsia="Microsoft YaHei"/>
                                <w:color w:val="000000"/>
                              </w:rPr>
                              <w:t>Telefones: (81) 3521-0829 / 3521-0865 – www.cabodesantoagostinho.pe.leg.br – e-mail: camara@cabodesantoagostinho.pe.leg.br</w:t>
                            </w:r>
                          </w:p>
                        </w:txbxContent>
                      </wps:txbx>
                      <wps:bodyPr lIns="90000" rIns="90000" tIns="45000" bIns="45000" anchor="t">
                        <a:spAutoFit/>
                      </wps:bodyPr>
                    </wps:wsp>
                    <wps:wsp>
                      <wps:cNvSpPr/>
                      <wps:spPr>
                        <a:xfrm>
                          <a:off x="71640" y="0"/>
                          <a:ext cx="68605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Forma2" style="position:absolute;margin-left:-44.3pt;margin-top:668.3pt;width:550.65pt;height:28.9pt" coordorigin="-886,13366" coordsize="11013,578">
              <v:rect id="shape_0" ID="Retângulo 6" path="m0,0l-2147483645,0l-2147483645,-2147483646l0,-2147483646xe" stroked="f" o:allowincell="f" style="position:absolute;left:-886;top:13388;width:11012;height:555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8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8"/>
                          <w:bCs w:val="false"/>
                          <w:iCs w:val="false"/>
                          <w:smallCaps w:val="false"/>
                          <w:caps w:val="false"/>
                          <w:rFonts w:ascii="Arial" w:hAnsi="Arial" w:eastAsia="Microsoft YaHei"/>
                          <w:color w:val="000000"/>
                        </w:rPr>
                        <w:t>Rua Tenente Manuel Barbosa da Silva, 131, Centro, Cabo de Santo Agostinho - PE – CEP: 54510-905 – CNPJ: 08.147.415/0001-02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8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8"/>
                          <w:bCs w:val="false"/>
                          <w:iCs w:val="false"/>
                          <w:smallCaps w:val="false"/>
                          <w:caps w:val="false"/>
                          <w:rFonts w:ascii="Arial" w:hAnsi="Arial" w:eastAsia="Microsoft YaHei"/>
                          <w:color w:val="000000"/>
                        </w:rPr>
                        <w:t>Telefones: (81) 3521-0829 / 3521-0865 – www.cabodesantoagostinho.pe.leg.br – e-mail: camara@cabodesantoagostinho.pe.leg.br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  <v:line id="shape_0" from="-773,13366" to="10030,13366" ID="Conector reto 7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00000A"/>
      <w:kern w:val="0"/>
      <w:sz w:val="24"/>
      <w:szCs w:val="24"/>
      <w:lang w:val="pt-BR" w:eastAsia="zh-CN" w:bidi="hi-IN"/>
    </w:rPr>
  </w:style>
  <w:style w:type="paragraph" w:styleId="Ttulo3">
    <w:name w:val="Heading 3"/>
    <w:basedOn w:val="Ttulododocumento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roid Sans Fallback" w:cs="FreeSans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 w:customStyle="1">
    <w:name w:val="Ênfase forte"/>
    <w:qFormat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bd4334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e742ae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LONormal" w:customStyle="1">
    <w:name w:val="LO-Normal"/>
    <w:qFormat/>
    <w:rsid w:val="00072998"/>
    <w:pPr>
      <w:keepNext w:val="true"/>
      <w:widowControl w:val="false"/>
      <w:shd w:val="clear" w:color="auto" w:fill="FFFFFF"/>
      <w:suppressAutoHyphens w:val="true"/>
      <w:overflowPunct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F"/>
      <w:color w:val="00000A"/>
      <w:kern w:val="0"/>
      <w:sz w:val="22"/>
      <w:szCs w:val="22"/>
      <w:lang w:eastAsia="en-US" w:bidi="ar-SA" w:val="pt-BR"/>
    </w:rPr>
  </w:style>
  <w:style w:type="paragraph" w:styleId="Standard" w:customStyle="1">
    <w:name w:val="Standard"/>
    <w:qFormat/>
    <w:rsid w:val="00ae62d6"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F"/>
      <w:color w:val="00000A"/>
      <w:kern w:val="0"/>
      <w:sz w:val="22"/>
      <w:szCs w:val="22"/>
      <w:lang w:eastAsia="en-US" w:bidi="ar-SA" w:val="pt-BR"/>
    </w:rPr>
  </w:style>
  <w:style w:type="paragraph" w:styleId="NoSpacing">
    <w:name w:val="No Spacing"/>
    <w:uiPriority w:val="1"/>
    <w:qFormat/>
    <w:rsid w:val="00af6899"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eastAsia="pt-BR" w:bidi="ar-SA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1</Pages>
  <Words>117</Words>
  <Characters>655</Characters>
  <CharactersWithSpaces>779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2021-03-16T21:50:00Z</dcterms:created>
  <dc:creator>Rafael Camilo</dc:creator>
  <dc:description/>
  <dc:language>pt-BR</dc:language>
  <cp:lastModifiedBy/>
  <cp:lastPrinted>2020-01-21T11:59:00Z</cp:lastPrinted>
  <dcterms:modified xsi:type="dcterms:W3CDTF">2022-02-07T22:22:22Z</dcterms:modified>
  <cp:revision>3</cp:revision>
  <dc:subject/>
  <dc:title>Timbrado Câmara do Cabo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